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Правилам приема на обучение по </w:t>
      </w:r>
    </w:p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 программам высшего образования –</w:t>
      </w:r>
    </w:p>
    <w:p w:rsidR="00576B86" w:rsidRPr="00697FC3" w:rsidRDefault="00576B86" w:rsidP="00576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программам бакалавриата</w:t>
      </w:r>
      <w:r w:rsidR="00ED686B"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D686B" w:rsidRPr="00697FC3">
        <w:rPr>
          <w:rFonts w:ascii="Times New Roman" w:hAnsi="Times New Roman" w:cs="Times New Roman"/>
          <w:b/>
          <w:bCs/>
          <w:sz w:val="24"/>
          <w:szCs w:val="24"/>
        </w:rPr>
        <w:t>программам специалитета</w:t>
      </w: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приема и зачисления </w:t>
      </w:r>
      <w:r w:rsidRPr="00697FC3">
        <w:rPr>
          <w:rFonts w:ascii="Times New Roman" w:hAnsi="Times New Roman"/>
          <w:b/>
          <w:sz w:val="24"/>
          <w:szCs w:val="24"/>
        </w:rPr>
        <w:t xml:space="preserve">на обучение по программам </w:t>
      </w:r>
      <w:r w:rsidRPr="00697F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бакалавриата </w:t>
      </w:r>
      <w:r w:rsidRPr="00697FC3">
        <w:rPr>
          <w:rFonts w:ascii="Times New Roman" w:hAnsi="Times New Roman" w:cs="Times New Roman"/>
          <w:b/>
          <w:bCs/>
          <w:sz w:val="24"/>
          <w:szCs w:val="24"/>
        </w:rPr>
        <w:t xml:space="preserve">(специальности) </w:t>
      </w:r>
    </w:p>
    <w:p w:rsidR="00171984" w:rsidRPr="00697FC3" w:rsidRDefault="00171984" w:rsidP="00171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C3">
        <w:rPr>
          <w:rFonts w:ascii="Times New Roman" w:hAnsi="Times New Roman" w:cs="Times New Roman"/>
          <w:b/>
          <w:sz w:val="24"/>
          <w:szCs w:val="24"/>
        </w:rPr>
        <w:t xml:space="preserve">по договорам об оказании платных образовательных услуг </w:t>
      </w:r>
    </w:p>
    <w:p w:rsidR="00171984" w:rsidRPr="00697FC3" w:rsidRDefault="00171984" w:rsidP="001719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984" w:rsidRPr="00697FC3" w:rsidRDefault="00171984" w:rsidP="001719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при</w:t>
      </w:r>
      <w:r w:rsidR="000A59A5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зачисления </w:t>
      </w:r>
      <w:r w:rsidRPr="00697FC3">
        <w:rPr>
          <w:rFonts w:ascii="Times New Roman" w:hAnsi="Times New Roman"/>
          <w:sz w:val="24"/>
          <w:szCs w:val="24"/>
        </w:rPr>
        <w:t xml:space="preserve">на обучение по программам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бакалавриата </w:t>
      </w:r>
      <w:r w:rsidRPr="00697FC3">
        <w:rPr>
          <w:rFonts w:ascii="Times New Roman" w:hAnsi="Times New Roman" w:cs="Times New Roman"/>
          <w:bCs/>
          <w:sz w:val="24"/>
          <w:szCs w:val="24"/>
        </w:rPr>
        <w:t xml:space="preserve">(специальности) </w:t>
      </w:r>
      <w:r w:rsidRPr="00697FC3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bookmarkStart w:id="0" w:name="_GoBack"/>
      <w:bookmarkEnd w:id="0"/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Приложением к Правилам приема на обучение по образовательным программам высшего образования – программам бакалавриата, программам специалитета (</w:t>
      </w:r>
      <w:r w:rsidRPr="00697FC3">
        <w:rPr>
          <w:rFonts w:ascii="Times New Roman" w:hAnsi="Times New Roman" w:cs="Times New Roman"/>
          <w:sz w:val="24"/>
          <w:szCs w:val="24"/>
        </w:rPr>
        <w:t>далее по тексту именуются «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Правила») </w:t>
      </w:r>
      <w:r w:rsidRPr="00697FC3">
        <w:rPr>
          <w:rFonts w:ascii="Times New Roman" w:hAnsi="Times New Roman" w:cs="Times New Roman"/>
          <w:sz w:val="24"/>
          <w:szCs w:val="24"/>
        </w:rPr>
        <w:t>в АНО ВО «Московский региональный социально-экономический институт» (далее по тексту именуется "Институт") в 2023/2024 учебном году.</w:t>
      </w:r>
    </w:p>
    <w:p w:rsidR="00833CE8" w:rsidRPr="00697FC3" w:rsidRDefault="00833CE8" w:rsidP="00833CE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2. При приеме на обучение по договорам об оказании платных образовательных услуг Институт самостоятельно устанавливает сроки публикации конкурсных списков, сроки и этапы зачисления.</w:t>
      </w:r>
    </w:p>
    <w:p w:rsidR="007A6818" w:rsidRPr="00697FC3" w:rsidRDefault="00833CE8" w:rsidP="007A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/>
          <w:sz w:val="24"/>
          <w:szCs w:val="24"/>
        </w:rPr>
        <w:t>3</w:t>
      </w:r>
      <w:r w:rsidR="00D469BD" w:rsidRPr="00697FC3">
        <w:rPr>
          <w:rFonts w:ascii="Times New Roman" w:hAnsi="Times New Roman"/>
          <w:sz w:val="24"/>
          <w:szCs w:val="24"/>
        </w:rPr>
        <w:t xml:space="preserve">. При приеме на обучение по программам бакалавриата (специальности) </w:t>
      </w:r>
      <w:r w:rsidR="00D469BD" w:rsidRPr="00697FC3">
        <w:rPr>
          <w:rFonts w:ascii="Times New Roman" w:hAnsi="Times New Roman" w:cs="Times New Roman"/>
          <w:sz w:val="24"/>
          <w:szCs w:val="24"/>
        </w:rPr>
        <w:t xml:space="preserve">по договорам об оказании платных образовательных услуг </w:t>
      </w:r>
      <w:r w:rsidR="00D469BD" w:rsidRPr="00697FC3">
        <w:rPr>
          <w:rStyle w:val="a4"/>
          <w:rFonts w:ascii="Times New Roman" w:hAnsi="Times New Roman"/>
          <w:sz w:val="24"/>
          <w:szCs w:val="24"/>
        </w:rPr>
        <w:t xml:space="preserve">по </w:t>
      </w:r>
      <w:r w:rsidRPr="00697FC3">
        <w:rPr>
          <w:rStyle w:val="a4"/>
          <w:rFonts w:ascii="Times New Roman" w:hAnsi="Times New Roman"/>
          <w:sz w:val="24"/>
          <w:szCs w:val="24"/>
        </w:rPr>
        <w:t xml:space="preserve">всем формам </w:t>
      </w:r>
      <w:r w:rsidR="00D469BD" w:rsidRPr="00697FC3">
        <w:rPr>
          <w:rStyle w:val="a4"/>
          <w:rFonts w:ascii="Times New Roman" w:hAnsi="Times New Roman"/>
          <w:sz w:val="24"/>
          <w:szCs w:val="24"/>
        </w:rPr>
        <w:t xml:space="preserve">обучения </w:t>
      </w:r>
      <w:r w:rsidR="00D469BD" w:rsidRPr="00697FC3">
        <w:rPr>
          <w:rFonts w:ascii="Times New Roman" w:hAnsi="Times New Roman" w:cs="Times New Roman"/>
          <w:sz w:val="24"/>
          <w:szCs w:val="24"/>
        </w:rPr>
        <w:t>устанавливаются следующие сроки приема</w:t>
      </w:r>
      <w:r w:rsidRPr="00697FC3">
        <w:rPr>
          <w:rFonts w:ascii="Times New Roman" w:hAnsi="Times New Roman" w:cs="Times New Roman"/>
          <w:sz w:val="24"/>
          <w:szCs w:val="24"/>
        </w:rPr>
        <w:t xml:space="preserve"> и зачисления</w:t>
      </w:r>
      <w:r w:rsidR="00D469BD" w:rsidRPr="00697FC3">
        <w:rPr>
          <w:rFonts w:ascii="Times New Roman" w:hAnsi="Times New Roman" w:cs="Times New Roman"/>
          <w:sz w:val="24"/>
          <w:szCs w:val="24"/>
        </w:rPr>
        <w:t>:</w:t>
      </w:r>
    </w:p>
    <w:p w:rsidR="007A6818" w:rsidRPr="00697FC3" w:rsidRDefault="007A6818" w:rsidP="007A6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hAnsi="Times New Roman" w:cs="Times New Roman"/>
          <w:sz w:val="24"/>
          <w:szCs w:val="24"/>
        </w:rPr>
        <w:t xml:space="preserve">-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2023 г. - </w:t>
      </w:r>
      <w:r w:rsidRPr="00697FC3">
        <w:rPr>
          <w:rFonts w:ascii="Times New Roman" w:hAnsi="Times New Roman" w:cs="Times New Roman"/>
          <w:sz w:val="24"/>
          <w:szCs w:val="24"/>
        </w:rPr>
        <w:t>срок начала приема заявления о приеме на обучение и документов, прилагаемых к заявлению (далее - прием документов)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A6818" w:rsidRPr="00697FC3" w:rsidRDefault="007A6818" w:rsidP="007A6818">
      <w:pPr>
        <w:pStyle w:val="ConsPlusNormal"/>
        <w:ind w:firstLine="567"/>
        <w:jc w:val="both"/>
        <w:rPr>
          <w:rStyle w:val="a4"/>
          <w:rFonts w:ascii="Times New Roman" w:hAnsi="Times New Roman"/>
          <w:sz w:val="24"/>
          <w:szCs w:val="24"/>
        </w:rPr>
      </w:pPr>
      <w:r w:rsidRPr="00697F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697FC3">
        <w:rPr>
          <w:rFonts w:ascii="Times New Roman" w:hAnsi="Times New Roman" w:cs="Times New Roman"/>
          <w:sz w:val="24"/>
          <w:szCs w:val="24"/>
        </w:rPr>
        <w:t xml:space="preserve">1 июня 2023 г. </w:t>
      </w:r>
      <w:r w:rsidRPr="00697F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начала заключения </w:t>
      </w:r>
      <w:r w:rsidRPr="00697FC3">
        <w:rPr>
          <w:rFonts w:ascii="Times New Roman" w:hAnsi="Times New Roman" w:cs="Times New Roman"/>
          <w:sz w:val="24"/>
          <w:szCs w:val="24"/>
        </w:rPr>
        <w:t>договоров об оказании платных образовательных услуг</w:t>
      </w:r>
      <w:r w:rsidRPr="00697FC3">
        <w:rPr>
          <w:rStyle w:val="a4"/>
          <w:rFonts w:ascii="Times New Roman" w:hAnsi="Times New Roman"/>
          <w:sz w:val="24"/>
          <w:szCs w:val="24"/>
        </w:rPr>
        <w:t>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- 20 июля 2023 г. - 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- 20 июля 2023 г. - срок завершения приема документов от поступающих на обучение с прохождением иных вступительных испытаний, проводимых Институтом самостоятельно;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</w:t>
      </w:r>
      <w:r w:rsidR="000A0F37" w:rsidRPr="00697FC3">
        <w:rPr>
          <w:rFonts w:ascii="Times New Roman" w:hAnsi="Times New Roman" w:cs="Times New Roman"/>
          <w:sz w:val="24"/>
          <w:szCs w:val="24"/>
        </w:rPr>
        <w:t xml:space="preserve">5 июля </w:t>
      </w:r>
      <w:r w:rsidRPr="00697FC3">
        <w:rPr>
          <w:rFonts w:ascii="Times New Roman" w:hAnsi="Times New Roman" w:cs="Times New Roman"/>
          <w:sz w:val="24"/>
          <w:szCs w:val="24"/>
        </w:rPr>
        <w:t>2023 г. - срок завершения приема документов от поступающих на обучение без прохождения вступительных испытаний, проводимых Институтом самостоятельно, в том числе от поступающих без вступительных испытаний;</w:t>
      </w:r>
    </w:p>
    <w:p w:rsidR="000A0F37" w:rsidRPr="00697FC3" w:rsidRDefault="007A6818" w:rsidP="000A0F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- 25 июля 2023 г. - срок завершения проводимых Институтом самостоятельно вступительных испытаний;</w:t>
      </w:r>
    </w:p>
    <w:p w:rsidR="00970D36" w:rsidRPr="00697FC3" w:rsidRDefault="007A6818" w:rsidP="0097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 xml:space="preserve">- 03 августа 2023 г. до 12.00 ч. </w:t>
      </w:r>
      <w:r w:rsidR="000A0F37" w:rsidRPr="00697FC3">
        <w:rPr>
          <w:rFonts w:ascii="Times New Roman" w:hAnsi="Times New Roman" w:cs="Times New Roman"/>
          <w:sz w:val="24"/>
          <w:szCs w:val="24"/>
        </w:rPr>
        <w:t xml:space="preserve">московского времени </w:t>
      </w:r>
      <w:r w:rsidRPr="00697FC3">
        <w:rPr>
          <w:rFonts w:ascii="Times New Roman" w:hAnsi="Times New Roman" w:cs="Times New Roman"/>
          <w:sz w:val="24"/>
          <w:szCs w:val="24"/>
        </w:rPr>
        <w:t>– прием оригиналов документов, установленного образца, заявлений о согласии на зачисление, публикация конкурсных списков;</w:t>
      </w:r>
    </w:p>
    <w:p w:rsidR="007A6818" w:rsidRPr="00697FC3" w:rsidRDefault="007A6818" w:rsidP="00970D3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- 09 августа 2023 г. – издание приказов о зачислении</w:t>
      </w:r>
      <w:r w:rsidR="00970D36" w:rsidRPr="00697FC3">
        <w:rPr>
          <w:rFonts w:ascii="Times New Roman" w:hAnsi="Times New Roman" w:cs="Times New Roman"/>
          <w:sz w:val="24"/>
          <w:szCs w:val="24"/>
        </w:rPr>
        <w:t>.</w:t>
      </w:r>
    </w:p>
    <w:p w:rsidR="00713C6F" w:rsidRPr="00697FC3" w:rsidRDefault="00833CE8" w:rsidP="00347B6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 xml:space="preserve">4. </w:t>
      </w:r>
      <w:r w:rsidR="00713C6F" w:rsidRPr="00697FC3">
        <w:rPr>
          <w:rFonts w:ascii="Times New Roman" w:hAnsi="Times New Roman" w:cs="Times New Roman"/>
          <w:sz w:val="24"/>
          <w:szCs w:val="24"/>
        </w:rPr>
        <w:t>После издания приказа о зачислении Приемная комиссия размещает информацию о зачисленных лицах на сайте Института.</w:t>
      </w:r>
    </w:p>
    <w:p w:rsidR="00833CE8" w:rsidRPr="00697FC3" w:rsidRDefault="00AF1E9D" w:rsidP="00833CE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5</w:t>
      </w:r>
      <w:r w:rsidR="00833CE8" w:rsidRPr="00697FC3">
        <w:rPr>
          <w:rFonts w:ascii="Times New Roman" w:hAnsi="Times New Roman" w:cs="Times New Roman"/>
          <w:sz w:val="24"/>
          <w:szCs w:val="24"/>
        </w:rPr>
        <w:t>. В случае если после завершения зачисления имеются незаполненные места, Институт может на основании конкурсных списков провести дополнительное зачисление на указанные места.</w:t>
      </w:r>
      <w:bookmarkStart w:id="1" w:name="sub_10882"/>
    </w:p>
    <w:bookmarkEnd w:id="1"/>
    <w:p w:rsidR="00833CE8" w:rsidRPr="00697FC3" w:rsidRDefault="00833CE8" w:rsidP="00833CE8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Дополнительное зачисление по программам бакалавриата и программам специалитета по договорам об оказании платных образовательных услуг проводится в сроки, установленные Институтом.</w:t>
      </w:r>
    </w:p>
    <w:p w:rsidR="00B671DA" w:rsidRPr="00697FC3" w:rsidRDefault="00AF1E9D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3E5D" w:rsidRPr="00697FC3">
        <w:rPr>
          <w:rFonts w:ascii="Times New Roman" w:hAnsi="Times New Roman" w:cs="Times New Roman"/>
          <w:sz w:val="24"/>
          <w:szCs w:val="24"/>
        </w:rPr>
        <w:t xml:space="preserve">. </w:t>
      </w:r>
      <w:r w:rsidR="00323E5D" w:rsidRPr="00697FC3">
        <w:rPr>
          <w:rFonts w:ascii="Times New Roman" w:eastAsia="Times New Roman" w:hAnsi="Times New Roman" w:cs="Times New Roman"/>
          <w:sz w:val="24"/>
          <w:szCs w:val="24"/>
        </w:rPr>
        <w:t xml:space="preserve">По поручению председателя (заместителя председателя) Приемной комиссии сотрудники Приемной комиссии и Учебного отдела Института организуют </w:t>
      </w:r>
      <w:r w:rsidR="00B671DA" w:rsidRPr="00697FC3">
        <w:rPr>
          <w:rFonts w:ascii="Times New Roman" w:hAnsi="Times New Roman" w:cs="Times New Roman"/>
          <w:sz w:val="24"/>
          <w:szCs w:val="24"/>
        </w:rPr>
        <w:t xml:space="preserve">информирование всех </w:t>
      </w:r>
      <w:proofErr w:type="spellStart"/>
      <w:r w:rsidR="00B671DA" w:rsidRPr="00697FC3">
        <w:rPr>
          <w:rFonts w:ascii="Times New Roman" w:hAnsi="Times New Roman" w:cs="Times New Roman"/>
          <w:sz w:val="24"/>
          <w:szCs w:val="24"/>
        </w:rPr>
        <w:t>незачисленных</w:t>
      </w:r>
      <w:proofErr w:type="spellEnd"/>
      <w:r w:rsidR="00B671DA" w:rsidRPr="00697FC3">
        <w:rPr>
          <w:rFonts w:ascii="Times New Roman" w:hAnsi="Times New Roman" w:cs="Times New Roman"/>
          <w:sz w:val="24"/>
          <w:szCs w:val="24"/>
        </w:rPr>
        <w:t xml:space="preserve"> 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t xml:space="preserve">поступающих </w:t>
      </w:r>
      <w:r w:rsidR="00B671DA" w:rsidRPr="00697FC3">
        <w:rPr>
          <w:rFonts w:ascii="Times New Roman" w:hAnsi="Times New Roman" w:cs="Times New Roman"/>
          <w:sz w:val="24"/>
          <w:szCs w:val="24"/>
        </w:rPr>
        <w:t>о дополнительном зачислении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t xml:space="preserve"> и проводят </w:t>
      </w:r>
      <w:r w:rsidR="00323E5D" w:rsidRPr="00697FC3">
        <w:rPr>
          <w:rFonts w:ascii="Times New Roman" w:eastAsia="Times New Roman" w:hAnsi="Times New Roman" w:cs="Times New Roman"/>
          <w:sz w:val="24"/>
          <w:szCs w:val="24"/>
        </w:rPr>
        <w:t xml:space="preserve">телефонный опрос поступающих с целью выяснения их намерений относительно </w:t>
      </w:r>
      <w:r w:rsidR="00323E5D" w:rsidRPr="00697FC3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 в Институте.  Телефонный опрос начинается не позднее семи рабочих дней до завершения приема документов и осуществляется до завершения процедуры зачисления.</w:t>
      </w:r>
    </w:p>
    <w:p w:rsidR="00323E5D" w:rsidRPr="00697FC3" w:rsidRDefault="00323E5D" w:rsidP="00B671DA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</w:rPr>
        <w:t>Ответственные лица за телефонный опрос ежедневно фиксируют в списках поступающих результаты телефонного опроса</w:t>
      </w:r>
      <w:r w:rsidR="00B671DA" w:rsidRPr="00697F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7FC3">
        <w:rPr>
          <w:rFonts w:ascii="Times New Roman" w:eastAsia="Times New Roman" w:hAnsi="Times New Roman" w:cs="Times New Roman"/>
          <w:sz w:val="24"/>
          <w:szCs w:val="24"/>
        </w:rPr>
        <w:t>и готовят предложения по формированию списка приглашенных к зачислению.</w:t>
      </w:r>
    </w:p>
    <w:p w:rsidR="00970D36" w:rsidRPr="00697FC3" w:rsidRDefault="000B1A5B" w:rsidP="00970D3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hAnsi="Times New Roman" w:cs="Times New Roman"/>
          <w:sz w:val="24"/>
          <w:szCs w:val="24"/>
        </w:rPr>
        <w:t>7</w:t>
      </w:r>
      <w:r w:rsidR="000D5569" w:rsidRPr="00697FC3">
        <w:rPr>
          <w:rFonts w:ascii="Times New Roman" w:hAnsi="Times New Roman" w:cs="Times New Roman"/>
          <w:sz w:val="24"/>
          <w:szCs w:val="24"/>
        </w:rPr>
        <w:t xml:space="preserve">. </w:t>
      </w:r>
      <w:r w:rsidR="00D71FC5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программам бакалавриата и программам специалитета </w:t>
      </w:r>
      <w:r w:rsidR="00970D36" w:rsidRPr="00697FC3">
        <w:rPr>
          <w:rFonts w:ascii="Times New Roman" w:hAnsi="Times New Roman" w:cs="Times New Roman"/>
          <w:sz w:val="24"/>
          <w:szCs w:val="24"/>
        </w:rPr>
        <w:t>по договорам об оказании платных образовательных услуг устанавливаются следующие сроки и этапы дополнительного зачисления:</w:t>
      </w:r>
    </w:p>
    <w:p w:rsidR="000B1A5B" w:rsidRPr="00697FC3" w:rsidRDefault="00970D36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августа 2023 г. – срок начала дополнительно</w:t>
      </w:r>
      <w:r w:rsidR="00096E49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</w:t>
      </w:r>
      <w:r w:rsidR="00096E49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A5B" w:rsidRPr="00697FC3" w:rsidRDefault="00970D36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13 августа 2023 г. - до 12.00 ч. </w:t>
      </w:r>
      <w:r w:rsidR="000B1A5B" w:rsidRPr="00697FC3">
        <w:rPr>
          <w:rFonts w:ascii="Times New Roman" w:hAnsi="Times New Roman" w:cs="Times New Roman"/>
          <w:sz w:val="24"/>
          <w:szCs w:val="24"/>
        </w:rPr>
        <w:t xml:space="preserve">московского времени </w:t>
      </w: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прием оригиналов документов, установленного образца, заявлений о согласии на зачисление, публикация конкурсных списков;</w:t>
      </w:r>
    </w:p>
    <w:p w:rsidR="000B1A5B" w:rsidRPr="00697FC3" w:rsidRDefault="00970D36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- 14 августа 2023 г. - издание приказов о зачислении</w:t>
      </w:r>
      <w:r w:rsidR="000B1A5B"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1A5B" w:rsidRPr="00697FC3" w:rsidRDefault="000B1A5B" w:rsidP="000B1A5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7F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97FC3">
        <w:rPr>
          <w:rFonts w:ascii="Times New Roman" w:hAnsi="Times New Roman" w:cs="Times New Roman"/>
          <w:sz w:val="24"/>
          <w:szCs w:val="24"/>
        </w:rPr>
        <w:t>Институт может проводить дополнительный прием на незаполненные места. Дополнительный прием на обучение по программам бакалавриата и программам специалитета по договорам об оказании платных образовательных услуг в сроки, установленные Институтом.</w:t>
      </w:r>
    </w:p>
    <w:sectPr w:rsidR="000B1A5B" w:rsidRPr="00697FC3" w:rsidSect="002E2D1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1E7"/>
    <w:rsid w:val="000252FD"/>
    <w:rsid w:val="00063906"/>
    <w:rsid w:val="000741B9"/>
    <w:rsid w:val="00083EA2"/>
    <w:rsid w:val="00096E49"/>
    <w:rsid w:val="000A0F37"/>
    <w:rsid w:val="000A59A5"/>
    <w:rsid w:val="000B1A5B"/>
    <w:rsid w:val="000D5569"/>
    <w:rsid w:val="001373C9"/>
    <w:rsid w:val="00162C1C"/>
    <w:rsid w:val="00167F86"/>
    <w:rsid w:val="0017065B"/>
    <w:rsid w:val="00171984"/>
    <w:rsid w:val="0017262E"/>
    <w:rsid w:val="001813B8"/>
    <w:rsid w:val="001868EE"/>
    <w:rsid w:val="00194907"/>
    <w:rsid w:val="00216668"/>
    <w:rsid w:val="00224E3F"/>
    <w:rsid w:val="002446C5"/>
    <w:rsid w:val="002567D4"/>
    <w:rsid w:val="00267BEE"/>
    <w:rsid w:val="00294F87"/>
    <w:rsid w:val="002B4DA7"/>
    <w:rsid w:val="002C46B5"/>
    <w:rsid w:val="002E2D1E"/>
    <w:rsid w:val="00300B3C"/>
    <w:rsid w:val="00307A00"/>
    <w:rsid w:val="00323E5D"/>
    <w:rsid w:val="00332C2E"/>
    <w:rsid w:val="00345A9C"/>
    <w:rsid w:val="00347B60"/>
    <w:rsid w:val="003722DA"/>
    <w:rsid w:val="0037485C"/>
    <w:rsid w:val="00385356"/>
    <w:rsid w:val="003923A2"/>
    <w:rsid w:val="003D256B"/>
    <w:rsid w:val="00401A74"/>
    <w:rsid w:val="00414C78"/>
    <w:rsid w:val="00421246"/>
    <w:rsid w:val="004424AE"/>
    <w:rsid w:val="00447195"/>
    <w:rsid w:val="00447EAF"/>
    <w:rsid w:val="00451F64"/>
    <w:rsid w:val="004951E7"/>
    <w:rsid w:val="004E5A1B"/>
    <w:rsid w:val="005016AE"/>
    <w:rsid w:val="00506219"/>
    <w:rsid w:val="005065CE"/>
    <w:rsid w:val="00511161"/>
    <w:rsid w:val="00537C3C"/>
    <w:rsid w:val="00564B2E"/>
    <w:rsid w:val="00570160"/>
    <w:rsid w:val="00570721"/>
    <w:rsid w:val="00576B86"/>
    <w:rsid w:val="00594759"/>
    <w:rsid w:val="005D7584"/>
    <w:rsid w:val="005F37CC"/>
    <w:rsid w:val="00604216"/>
    <w:rsid w:val="00672E73"/>
    <w:rsid w:val="00697FC3"/>
    <w:rsid w:val="006A05F3"/>
    <w:rsid w:val="006A2060"/>
    <w:rsid w:val="006A2C17"/>
    <w:rsid w:val="006F0562"/>
    <w:rsid w:val="00702AB2"/>
    <w:rsid w:val="00713C6F"/>
    <w:rsid w:val="007232D6"/>
    <w:rsid w:val="0073098B"/>
    <w:rsid w:val="007679B9"/>
    <w:rsid w:val="00781AC5"/>
    <w:rsid w:val="00793E1A"/>
    <w:rsid w:val="007A6818"/>
    <w:rsid w:val="007B0396"/>
    <w:rsid w:val="007D5561"/>
    <w:rsid w:val="007F1D82"/>
    <w:rsid w:val="007F54BD"/>
    <w:rsid w:val="00833CE8"/>
    <w:rsid w:val="008611C8"/>
    <w:rsid w:val="0087008A"/>
    <w:rsid w:val="00876677"/>
    <w:rsid w:val="00897B25"/>
    <w:rsid w:val="008B20F9"/>
    <w:rsid w:val="008E302E"/>
    <w:rsid w:val="008F31E9"/>
    <w:rsid w:val="009175A5"/>
    <w:rsid w:val="00917BD2"/>
    <w:rsid w:val="00923E48"/>
    <w:rsid w:val="00933A70"/>
    <w:rsid w:val="009402C1"/>
    <w:rsid w:val="009405F3"/>
    <w:rsid w:val="00970D36"/>
    <w:rsid w:val="0098609D"/>
    <w:rsid w:val="00996B34"/>
    <w:rsid w:val="009C7D3D"/>
    <w:rsid w:val="00A0515D"/>
    <w:rsid w:val="00A062C0"/>
    <w:rsid w:val="00A2244D"/>
    <w:rsid w:val="00A37122"/>
    <w:rsid w:val="00A63B2B"/>
    <w:rsid w:val="00A646A6"/>
    <w:rsid w:val="00A9274A"/>
    <w:rsid w:val="00A9340A"/>
    <w:rsid w:val="00AA2AC9"/>
    <w:rsid w:val="00AC5661"/>
    <w:rsid w:val="00AE32DD"/>
    <w:rsid w:val="00AF1E9D"/>
    <w:rsid w:val="00B101AC"/>
    <w:rsid w:val="00B121CE"/>
    <w:rsid w:val="00B12EEF"/>
    <w:rsid w:val="00B42472"/>
    <w:rsid w:val="00B44D01"/>
    <w:rsid w:val="00B46804"/>
    <w:rsid w:val="00B671DA"/>
    <w:rsid w:val="00B75D80"/>
    <w:rsid w:val="00B9643A"/>
    <w:rsid w:val="00BB5682"/>
    <w:rsid w:val="00BF7F4A"/>
    <w:rsid w:val="00C019F2"/>
    <w:rsid w:val="00C02873"/>
    <w:rsid w:val="00C63E92"/>
    <w:rsid w:val="00C8131A"/>
    <w:rsid w:val="00C94511"/>
    <w:rsid w:val="00C965CD"/>
    <w:rsid w:val="00CB50D7"/>
    <w:rsid w:val="00CF4670"/>
    <w:rsid w:val="00D05E53"/>
    <w:rsid w:val="00D228CB"/>
    <w:rsid w:val="00D45BE5"/>
    <w:rsid w:val="00D469BD"/>
    <w:rsid w:val="00D71FC5"/>
    <w:rsid w:val="00D75FDB"/>
    <w:rsid w:val="00D85131"/>
    <w:rsid w:val="00DB2D28"/>
    <w:rsid w:val="00DC36DE"/>
    <w:rsid w:val="00DD28D1"/>
    <w:rsid w:val="00DE45B9"/>
    <w:rsid w:val="00DE57E0"/>
    <w:rsid w:val="00E34CE8"/>
    <w:rsid w:val="00E43455"/>
    <w:rsid w:val="00E5016A"/>
    <w:rsid w:val="00E65719"/>
    <w:rsid w:val="00E67543"/>
    <w:rsid w:val="00E71069"/>
    <w:rsid w:val="00E87F75"/>
    <w:rsid w:val="00E92980"/>
    <w:rsid w:val="00E94C2B"/>
    <w:rsid w:val="00EA60D3"/>
    <w:rsid w:val="00EB2406"/>
    <w:rsid w:val="00EC31F9"/>
    <w:rsid w:val="00ED686B"/>
    <w:rsid w:val="00F206C3"/>
    <w:rsid w:val="00F33D07"/>
    <w:rsid w:val="00F570EA"/>
    <w:rsid w:val="00F8754B"/>
    <w:rsid w:val="00FB5C0B"/>
    <w:rsid w:val="00FC2A4B"/>
    <w:rsid w:val="00FC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C4573"/>
  <w15:docId w15:val="{491BDFEA-B87A-4E56-85C9-A72FF5F3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06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951E7"/>
    <w:rPr>
      <w:i/>
      <w:iCs/>
    </w:rPr>
  </w:style>
  <w:style w:type="paragraph" w:customStyle="1" w:styleId="s1">
    <w:name w:val="s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951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951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49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813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1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 для Нормальный"/>
    <w:uiPriority w:val="99"/>
    <w:rsid w:val="00594759"/>
    <w:rPr>
      <w:rFonts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206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B42472"/>
    <w:rPr>
      <w:color w:val="106BBE"/>
    </w:rPr>
  </w:style>
  <w:style w:type="paragraph" w:customStyle="1" w:styleId="a7">
    <w:name w:val="Сноска"/>
    <w:basedOn w:val="a"/>
    <w:next w:val="a"/>
    <w:uiPriority w:val="99"/>
    <w:rsid w:val="00447E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D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38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GSV</dc:creator>
  <cp:lastModifiedBy>Пользователь</cp:lastModifiedBy>
  <cp:revision>19</cp:revision>
  <dcterms:created xsi:type="dcterms:W3CDTF">2022-08-02T07:41:00Z</dcterms:created>
  <dcterms:modified xsi:type="dcterms:W3CDTF">2022-10-31T11:10:00Z</dcterms:modified>
</cp:coreProperties>
</file>